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E0196" w:rsidRDefault="005E0196" w:rsidP="005E0196">
      <w:pPr>
        <w:spacing w:after="0" w:line="360" w:lineRule="auto"/>
      </w:pPr>
      <w:r>
        <w:t xml:space="preserve">Gmina Gubin o statusie miejskim </w:t>
      </w:r>
      <w:r w:rsidR="008971D3">
        <w:tab/>
      </w:r>
      <w:r w:rsidR="008971D3">
        <w:tab/>
      </w:r>
      <w:r w:rsidR="008971D3">
        <w:tab/>
      </w:r>
      <w:r w:rsidR="008971D3">
        <w:tab/>
      </w:r>
      <w:r w:rsidR="008971D3">
        <w:tab/>
      </w:r>
      <w:r w:rsidR="008971D3">
        <w:tab/>
        <w:t xml:space="preserve">   </w:t>
      </w:r>
      <w:r>
        <w:t xml:space="preserve">Gubin, </w:t>
      </w:r>
      <w:r w:rsidR="00C609DC">
        <w:t>05</w:t>
      </w:r>
      <w:r>
        <w:t>.0</w:t>
      </w:r>
      <w:r w:rsidR="00C609DC">
        <w:t>6</w:t>
      </w:r>
      <w:r>
        <w:t>.2023 r.</w:t>
      </w:r>
    </w:p>
    <w:p w:rsidR="005E0196" w:rsidRDefault="005E0196" w:rsidP="005E0196">
      <w:pPr>
        <w:spacing w:after="0" w:line="360" w:lineRule="auto"/>
      </w:pPr>
      <w:r>
        <w:t>ul. Piastowska 24</w:t>
      </w:r>
    </w:p>
    <w:p w:rsidR="005E0196" w:rsidRDefault="005E0196" w:rsidP="005E0196">
      <w:pPr>
        <w:spacing w:after="0" w:line="360" w:lineRule="auto"/>
      </w:pPr>
      <w:r>
        <w:t>66-620 Gubin</w:t>
      </w:r>
    </w:p>
    <w:p w:rsidR="005E0196" w:rsidRDefault="005E0196" w:rsidP="005E0196">
      <w:pPr>
        <w:spacing w:after="0" w:line="360" w:lineRule="auto"/>
        <w:jc w:val="center"/>
        <w:rPr>
          <w:b/>
          <w:bCs/>
        </w:rPr>
      </w:pPr>
    </w:p>
    <w:p w:rsidR="005E0196" w:rsidRDefault="005E0196" w:rsidP="005E0196">
      <w:pPr>
        <w:spacing w:after="0" w:line="360" w:lineRule="auto"/>
        <w:jc w:val="center"/>
        <w:rPr>
          <w:b/>
          <w:bCs/>
        </w:rPr>
      </w:pPr>
    </w:p>
    <w:p w:rsidR="009F037B" w:rsidRDefault="009F037B" w:rsidP="005E0196">
      <w:pPr>
        <w:spacing w:after="0" w:line="360" w:lineRule="auto"/>
        <w:jc w:val="center"/>
        <w:rPr>
          <w:b/>
          <w:bCs/>
        </w:rPr>
      </w:pPr>
    </w:p>
    <w:p w:rsidR="0068306F" w:rsidRPr="0068306F" w:rsidRDefault="0068306F" w:rsidP="0068306F">
      <w:pPr>
        <w:spacing w:after="0" w:line="360" w:lineRule="auto"/>
        <w:jc w:val="center"/>
        <w:rPr>
          <w:b/>
          <w:bCs/>
        </w:rPr>
      </w:pPr>
      <w:r w:rsidRPr="0068306F">
        <w:rPr>
          <w:b/>
          <w:bCs/>
        </w:rPr>
        <w:t>Informacja o zmianie Specyfikacji Warunków Zamówienia</w:t>
      </w:r>
    </w:p>
    <w:p w:rsidR="0068306F" w:rsidRPr="0068306F" w:rsidRDefault="0068306F" w:rsidP="0068306F">
      <w:pPr>
        <w:spacing w:after="0" w:line="360" w:lineRule="auto"/>
        <w:jc w:val="center"/>
        <w:rPr>
          <w:b/>
          <w:bCs/>
        </w:rPr>
      </w:pPr>
      <w:r w:rsidRPr="0068306F">
        <w:rPr>
          <w:b/>
          <w:bCs/>
        </w:rPr>
        <w:t>oraz ogłoszenia o zamówieniu</w:t>
      </w:r>
    </w:p>
    <w:p w:rsidR="0068306F" w:rsidRPr="0068306F" w:rsidRDefault="0068306F" w:rsidP="0068306F">
      <w:pPr>
        <w:spacing w:after="0" w:line="360" w:lineRule="auto"/>
        <w:jc w:val="center"/>
        <w:rPr>
          <w:b/>
          <w:bCs/>
        </w:rPr>
      </w:pPr>
      <w:r w:rsidRPr="0068306F">
        <w:rPr>
          <w:b/>
          <w:bCs/>
        </w:rPr>
        <w:t>w postępowaniu na robotę budowlaną</w:t>
      </w:r>
    </w:p>
    <w:p w:rsidR="005E0196" w:rsidRPr="005E0196" w:rsidRDefault="0068306F" w:rsidP="0068306F">
      <w:pPr>
        <w:spacing w:after="0" w:line="360" w:lineRule="auto"/>
        <w:jc w:val="center"/>
        <w:rPr>
          <w:b/>
          <w:bCs/>
        </w:rPr>
      </w:pPr>
      <w:r w:rsidRPr="0068306F">
        <w:rPr>
          <w:b/>
          <w:bCs/>
        </w:rPr>
        <w:t xml:space="preserve">pn. „Budowa wojewódzkiego centrum szkoleniowego </w:t>
      </w:r>
      <w:proofErr w:type="spellStart"/>
      <w:r w:rsidRPr="0068306F">
        <w:rPr>
          <w:b/>
          <w:bCs/>
        </w:rPr>
        <w:t>lekkoatletyczno</w:t>
      </w:r>
      <w:proofErr w:type="spellEnd"/>
      <w:r w:rsidRPr="0068306F">
        <w:rPr>
          <w:b/>
          <w:bCs/>
        </w:rPr>
        <w:t xml:space="preserve"> - piłkarskiego w Gubinie - I etap”</w:t>
      </w:r>
    </w:p>
    <w:p w:rsidR="005E0196" w:rsidRDefault="005E0196" w:rsidP="005E0196">
      <w:pPr>
        <w:spacing w:after="0" w:line="360" w:lineRule="auto"/>
      </w:pPr>
    </w:p>
    <w:p w:rsidR="009F037B" w:rsidRDefault="009F037B" w:rsidP="005E0196">
      <w:pPr>
        <w:spacing w:after="0" w:line="360" w:lineRule="auto"/>
      </w:pPr>
    </w:p>
    <w:p w:rsidR="005E0196" w:rsidRDefault="00450450" w:rsidP="005E0196">
      <w:pPr>
        <w:spacing w:after="0" w:line="360" w:lineRule="auto"/>
        <w:ind w:firstLine="708"/>
        <w:jc w:val="both"/>
      </w:pPr>
      <w:r>
        <w:t>W związku z opracowywanym projektem wykonawczym trybun oraz s</w:t>
      </w:r>
      <w:r w:rsidR="008971D3" w:rsidRPr="008971D3">
        <w:t xml:space="preserve">tosownie do zapisów art. 286 ust. 1 </w:t>
      </w:r>
      <w:r w:rsidR="005E0196">
        <w:t>ustawy z dnia 11 września 2019 r. - Prawo zamówień publicznych (</w:t>
      </w:r>
      <w:proofErr w:type="spellStart"/>
      <w:r w:rsidR="005E0196">
        <w:t>t.j</w:t>
      </w:r>
      <w:proofErr w:type="spellEnd"/>
      <w:r w:rsidR="005E0196">
        <w:t>. Dz. U. z 2022 r. poz. 1710</w:t>
      </w:r>
      <w:r w:rsidR="0068306F">
        <w:t xml:space="preserve">                         </w:t>
      </w:r>
      <w:r w:rsidR="005E0196">
        <w:t xml:space="preserve"> z </w:t>
      </w:r>
      <w:proofErr w:type="spellStart"/>
      <w:r w:rsidR="005E0196">
        <w:t>późn</w:t>
      </w:r>
      <w:proofErr w:type="spellEnd"/>
      <w:r w:rsidR="005E0196">
        <w:t>. zm.)</w:t>
      </w:r>
      <w:r w:rsidR="008971D3">
        <w:t xml:space="preserve"> Zamawiający informuje o zmianie Specyfikacji Warunków Zamówienia (SWZ)</w:t>
      </w:r>
      <w:r w:rsidR="0068306F">
        <w:t xml:space="preserve"> </w:t>
      </w:r>
      <w:r w:rsidR="008971D3">
        <w:t xml:space="preserve">w zakresie terminu składania i otwarcia ofert. Nowy termin składania i otwarcia ofert – </w:t>
      </w:r>
      <w:r w:rsidR="00C609DC">
        <w:rPr>
          <w:b/>
          <w:bCs/>
        </w:rPr>
        <w:t>23</w:t>
      </w:r>
      <w:r w:rsidR="00D82176">
        <w:rPr>
          <w:b/>
          <w:bCs/>
        </w:rPr>
        <w:t xml:space="preserve"> czerwca</w:t>
      </w:r>
      <w:r w:rsidR="008971D3" w:rsidRPr="00232876">
        <w:rPr>
          <w:b/>
          <w:bCs/>
        </w:rPr>
        <w:t xml:space="preserve"> 2023 r.</w:t>
      </w:r>
      <w:r w:rsidR="008971D3">
        <w:t xml:space="preserve"> Godzina pozostaje bez zmian.</w:t>
      </w:r>
    </w:p>
    <w:p w:rsidR="00A81961" w:rsidRDefault="00A81961" w:rsidP="005E0196">
      <w:pPr>
        <w:spacing w:after="0" w:line="360" w:lineRule="auto"/>
        <w:ind w:firstLine="708"/>
        <w:jc w:val="both"/>
      </w:pPr>
      <w:r w:rsidRPr="00A81961">
        <w:t>Zgodnie z dyspozycją art. 286 ust 6 ww. ustawy Zamawiający zamieszcza również ogłoszenie o zmianie ogłoszenia.</w:t>
      </w:r>
    </w:p>
    <w:p w:rsidR="009E3E4F" w:rsidRDefault="009E3E4F" w:rsidP="005E0196">
      <w:pPr>
        <w:spacing w:after="0" w:line="360" w:lineRule="auto"/>
      </w:pPr>
    </w:p>
    <w:p w:rsidR="00450450" w:rsidRDefault="00450450" w:rsidP="00450450">
      <w:pPr>
        <w:spacing w:after="0" w:line="360" w:lineRule="auto"/>
        <w:ind w:left="4956"/>
        <w:rPr>
          <w:i/>
          <w:iCs/>
        </w:rPr>
      </w:pPr>
    </w:p>
    <w:p w:rsidR="005E0196" w:rsidRPr="00450450" w:rsidRDefault="005E0196" w:rsidP="00450450">
      <w:pPr>
        <w:spacing w:after="0" w:line="360" w:lineRule="auto"/>
        <w:ind w:left="4956"/>
        <w:rPr>
          <w:i/>
          <w:iCs/>
        </w:rPr>
      </w:pPr>
      <w:r w:rsidRPr="00450450">
        <w:rPr>
          <w:i/>
          <w:iCs/>
        </w:rPr>
        <w:t>Dokument podpisany przez</w:t>
      </w:r>
    </w:p>
    <w:p w:rsidR="00927BDE" w:rsidRPr="00927BDE" w:rsidRDefault="00450450" w:rsidP="00927BDE">
      <w:pPr>
        <w:spacing w:after="0" w:line="360" w:lineRule="auto"/>
        <w:ind w:left="4956"/>
        <w:rPr>
          <w:i/>
          <w:iCs/>
        </w:rPr>
      </w:pPr>
      <w:r>
        <w:rPr>
          <w:i/>
          <w:iCs/>
        </w:rPr>
        <w:t xml:space="preserve">  </w:t>
      </w:r>
      <w:r w:rsidR="00927BDE">
        <w:rPr>
          <w:i/>
          <w:iCs/>
        </w:rPr>
        <w:t xml:space="preserve">    </w:t>
      </w:r>
      <w:r w:rsidR="00C609DC">
        <w:rPr>
          <w:i/>
          <w:iCs/>
        </w:rPr>
        <w:t>Bartłomiej Bartczak</w:t>
      </w:r>
    </w:p>
    <w:p w:rsidR="00C84A84" w:rsidRDefault="00927BDE" w:rsidP="00927BDE">
      <w:pPr>
        <w:spacing w:after="0" w:line="360" w:lineRule="auto"/>
        <w:ind w:left="4956"/>
        <w:rPr>
          <w:i/>
          <w:iCs/>
        </w:rPr>
      </w:pPr>
      <w:r>
        <w:rPr>
          <w:i/>
          <w:iCs/>
        </w:rPr>
        <w:t xml:space="preserve"> </w:t>
      </w:r>
      <w:r w:rsidR="00C609DC">
        <w:rPr>
          <w:i/>
          <w:iCs/>
        </w:rPr>
        <w:t>Burmistrz Miasta Gubina</w:t>
      </w:r>
    </w:p>
    <w:p w:rsidR="001B7FD0" w:rsidRPr="001B7FD0" w:rsidRDefault="001B7FD0" w:rsidP="001B7FD0"/>
    <w:p w:rsidR="001B7FD0" w:rsidRPr="001B7FD0" w:rsidRDefault="001B7FD0" w:rsidP="001B7FD0"/>
    <w:p w:rsidR="001B7FD0" w:rsidRPr="001B7FD0" w:rsidRDefault="001B7FD0" w:rsidP="001B7FD0"/>
    <w:p w:rsidR="001B7FD0" w:rsidRPr="001B7FD0" w:rsidRDefault="001B7FD0" w:rsidP="001B7FD0"/>
    <w:p w:rsidR="001B7FD0" w:rsidRDefault="001B7FD0" w:rsidP="001B7FD0">
      <w:pPr>
        <w:rPr>
          <w:i/>
          <w:iCs/>
        </w:rPr>
      </w:pPr>
    </w:p>
    <w:p w:rsidR="001B7FD0" w:rsidRDefault="001B7FD0" w:rsidP="001B7FD0">
      <w:pPr>
        <w:pStyle w:val="Default"/>
        <w:rPr>
          <w:sz w:val="20"/>
          <w:szCs w:val="20"/>
        </w:rPr>
      </w:pPr>
    </w:p>
    <w:p w:rsidR="001B7FD0" w:rsidRDefault="001B7FD0" w:rsidP="001B7FD0">
      <w:pPr>
        <w:pStyle w:val="Default"/>
        <w:rPr>
          <w:sz w:val="20"/>
          <w:szCs w:val="20"/>
        </w:rPr>
      </w:pPr>
    </w:p>
    <w:p w:rsidR="00AB6434" w:rsidRDefault="00AB6434" w:rsidP="001B7FD0">
      <w:pPr>
        <w:pStyle w:val="Default"/>
        <w:rPr>
          <w:sz w:val="20"/>
          <w:szCs w:val="20"/>
        </w:rPr>
      </w:pPr>
    </w:p>
    <w:p w:rsidR="00AB6434" w:rsidRDefault="00AB6434" w:rsidP="001B7FD0">
      <w:pPr>
        <w:pStyle w:val="Default"/>
        <w:rPr>
          <w:sz w:val="20"/>
          <w:szCs w:val="20"/>
        </w:rPr>
      </w:pPr>
    </w:p>
    <w:p w:rsidR="001B7FD0" w:rsidRDefault="001B7FD0" w:rsidP="001B7FD0">
      <w:pPr>
        <w:pStyle w:val="Default"/>
        <w:rPr>
          <w:sz w:val="20"/>
          <w:szCs w:val="20"/>
        </w:rPr>
      </w:pPr>
    </w:p>
    <w:p w:rsidR="001B7FD0" w:rsidRDefault="001B7FD0" w:rsidP="001B7FD0">
      <w:pPr>
        <w:pStyle w:val="Default"/>
        <w:rPr>
          <w:sz w:val="20"/>
          <w:szCs w:val="20"/>
        </w:rPr>
      </w:pPr>
    </w:p>
    <w:p w:rsidR="001B7FD0" w:rsidRPr="001B7FD0" w:rsidRDefault="001B7FD0" w:rsidP="001B7FD0">
      <w:pPr>
        <w:pStyle w:val="Default"/>
        <w:rPr>
          <w:i/>
          <w:iCs/>
          <w:sz w:val="20"/>
          <w:szCs w:val="20"/>
        </w:rPr>
      </w:pPr>
      <w:r w:rsidRPr="001B7FD0">
        <w:rPr>
          <w:i/>
          <w:iCs/>
          <w:sz w:val="20"/>
          <w:szCs w:val="20"/>
        </w:rPr>
        <w:t xml:space="preserve">W załączeniu: </w:t>
      </w:r>
    </w:p>
    <w:p w:rsidR="001B7FD0" w:rsidRPr="001B7FD0" w:rsidRDefault="001B7FD0" w:rsidP="001B7FD0">
      <w:pPr>
        <w:pStyle w:val="Default"/>
        <w:rPr>
          <w:i/>
          <w:iCs/>
        </w:rPr>
      </w:pPr>
      <w:r w:rsidRPr="001B7FD0">
        <w:rPr>
          <w:i/>
          <w:iCs/>
          <w:sz w:val="18"/>
          <w:szCs w:val="18"/>
        </w:rPr>
        <w:t xml:space="preserve">1. zmodyfikowana Specyfikacja Warunków Zamówienia </w:t>
      </w:r>
    </w:p>
    <w:sectPr w:rsidR="001B7FD0" w:rsidRPr="001B7FD0" w:rsidSect="0068306F">
      <w:pgSz w:w="11906" w:h="16838"/>
      <w:pgMar w:top="1417" w:right="1274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196"/>
    <w:rsid w:val="001B7FD0"/>
    <w:rsid w:val="00232876"/>
    <w:rsid w:val="0032191E"/>
    <w:rsid w:val="00450450"/>
    <w:rsid w:val="004A1E20"/>
    <w:rsid w:val="005E0196"/>
    <w:rsid w:val="0068306F"/>
    <w:rsid w:val="00711026"/>
    <w:rsid w:val="008971D3"/>
    <w:rsid w:val="008D339B"/>
    <w:rsid w:val="00927BDE"/>
    <w:rsid w:val="009E3E4F"/>
    <w:rsid w:val="009F037B"/>
    <w:rsid w:val="00A81961"/>
    <w:rsid w:val="00AB6434"/>
    <w:rsid w:val="00C609DC"/>
    <w:rsid w:val="00C84A84"/>
    <w:rsid w:val="00D82176"/>
    <w:rsid w:val="00E01FDB"/>
    <w:rsid w:val="00F5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7A25A"/>
  <w15:chartTrackingRefBased/>
  <w15:docId w15:val="{35AE20D0-561C-4609-9F44-F23BB0BDE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B7FD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145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KI_Marek</dc:creator>
  <cp:keywords/>
  <dc:description/>
  <cp:lastModifiedBy>KI_Marek</cp:lastModifiedBy>
  <cp:revision>17</cp:revision>
  <dcterms:created xsi:type="dcterms:W3CDTF">2023-04-27T08:40:00Z</dcterms:created>
  <dcterms:modified xsi:type="dcterms:W3CDTF">2023-06-02T13:05:00Z</dcterms:modified>
</cp:coreProperties>
</file>